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85" w:rsidRPr="000E2285" w:rsidRDefault="000E2285" w:rsidP="000E228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2285">
        <w:rPr>
          <w:rFonts w:ascii="Arial" w:hAnsi="Arial" w:cs="Arial"/>
          <w:b/>
          <w:sz w:val="24"/>
          <w:szCs w:val="24"/>
          <w:u w:val="single"/>
        </w:rPr>
        <w:t>AUXILIADORA - RECIFE</w:t>
      </w:r>
    </w:p>
    <w:p w:rsidR="00027141" w:rsidRDefault="00842E45" w:rsidP="000E228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PROJETO LIVRO VIAJANTE</w:t>
      </w:r>
      <w:r w:rsidR="000E2285" w:rsidRPr="000E2285">
        <w:rPr>
          <w:rFonts w:ascii="Arial" w:hAnsi="Arial" w:cs="Arial"/>
          <w:b/>
          <w:sz w:val="24"/>
          <w:szCs w:val="24"/>
          <w:u w:val="single"/>
        </w:rPr>
        <w:t xml:space="preserve"> – EDUCAÇÃO INFANTIL</w:t>
      </w:r>
      <w:r w:rsidR="007E5FAE">
        <w:rPr>
          <w:rFonts w:ascii="Arial" w:hAnsi="Arial" w:cs="Arial"/>
          <w:b/>
          <w:sz w:val="24"/>
          <w:szCs w:val="24"/>
          <w:u w:val="single"/>
        </w:rPr>
        <w:t xml:space="preserve"> E 1º ANO</w:t>
      </w:r>
    </w:p>
    <w:p w:rsidR="006C6206" w:rsidRPr="004404FC" w:rsidRDefault="004404FC" w:rsidP="006C6206">
      <w:pPr>
        <w:jc w:val="center"/>
        <w:rPr>
          <w:rFonts w:ascii="Arial" w:hAnsi="Arial" w:cs="Arial"/>
          <w:b/>
          <w:sz w:val="24"/>
          <w:szCs w:val="24"/>
        </w:rPr>
      </w:pPr>
      <w:r w:rsidRPr="004404FC">
        <w:rPr>
          <w:rFonts w:ascii="Arial" w:hAnsi="Arial" w:cs="Arial"/>
          <w:b/>
          <w:sz w:val="24"/>
          <w:szCs w:val="24"/>
        </w:rPr>
        <w:t>UM SIGNIFICATIVO MOMENTO DE APRENDIZAGEM</w:t>
      </w:r>
    </w:p>
    <w:p w:rsidR="004404FC" w:rsidRPr="004404FC" w:rsidRDefault="004404FC" w:rsidP="004404FC">
      <w:pPr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4404FC">
        <w:rPr>
          <w:rFonts w:ascii="Arial" w:hAnsi="Arial" w:cs="Arial"/>
          <w:i/>
          <w:sz w:val="24"/>
          <w:szCs w:val="24"/>
        </w:rPr>
        <w:t>“A leitura do mundo precede a leitura da palavra”.</w:t>
      </w:r>
    </w:p>
    <w:p w:rsidR="004404FC" w:rsidRDefault="004404FC" w:rsidP="004404F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404FC">
        <w:rPr>
          <w:rFonts w:ascii="Arial" w:hAnsi="Arial" w:cs="Arial"/>
          <w:i/>
          <w:sz w:val="24"/>
          <w:szCs w:val="24"/>
        </w:rPr>
        <w:t>(Paulo Freire</w:t>
      </w:r>
      <w:r>
        <w:rPr>
          <w:rFonts w:ascii="Arial" w:hAnsi="Arial" w:cs="Arial"/>
          <w:sz w:val="24"/>
          <w:szCs w:val="24"/>
        </w:rPr>
        <w:t>)</w:t>
      </w:r>
    </w:p>
    <w:p w:rsidR="004404FC" w:rsidRDefault="004404FC" w:rsidP="00842E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6206" w:rsidRDefault="007E5FAE" w:rsidP="007E5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Todas as crianças têm como direito o acesso a</w:t>
      </w:r>
      <w:r w:rsidR="006C6206">
        <w:rPr>
          <w:rFonts w:ascii="Arial" w:hAnsi="Arial" w:cs="Arial"/>
          <w:sz w:val="24"/>
          <w:szCs w:val="24"/>
        </w:rPr>
        <w:t xml:space="preserve"> uma literatura de qualidade. Me</w:t>
      </w:r>
      <w:r>
        <w:rPr>
          <w:rFonts w:ascii="Arial" w:hAnsi="Arial" w:cs="Arial"/>
          <w:sz w:val="24"/>
          <w:szCs w:val="24"/>
        </w:rPr>
        <w:t xml:space="preserve">smo </w:t>
      </w:r>
      <w:r w:rsidR="006C6206">
        <w:rPr>
          <w:rFonts w:ascii="Arial" w:hAnsi="Arial" w:cs="Arial"/>
          <w:sz w:val="24"/>
          <w:szCs w:val="24"/>
        </w:rPr>
        <w:t>ainda bebê, a criança entende o prazer da leitura de um adulto, a interpretação que dá ao texto e as emoções expressadas no momento da leitura.</w:t>
      </w:r>
    </w:p>
    <w:p w:rsidR="007E5FAE" w:rsidRDefault="007E5FAE" w:rsidP="007E5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C6206">
        <w:rPr>
          <w:rFonts w:ascii="Arial" w:hAnsi="Arial" w:cs="Arial"/>
          <w:sz w:val="24"/>
          <w:szCs w:val="24"/>
        </w:rPr>
        <w:t>Além disso, quando a criança mantém esse contato sistemático com o universo da leitura</w:t>
      </w:r>
      <w:r>
        <w:rPr>
          <w:rFonts w:ascii="Arial" w:hAnsi="Arial" w:cs="Arial"/>
          <w:sz w:val="24"/>
          <w:szCs w:val="24"/>
        </w:rPr>
        <w:t xml:space="preserve"> são criados alicerces para que ela se desenvolva como leitora, mas para isso é preciso que essa prática seja uma rotina em casa e na escola, como aconteceu no Projeto de Leitura </w:t>
      </w:r>
      <w:proofErr w:type="gramStart"/>
      <w:r>
        <w:rPr>
          <w:rFonts w:ascii="Arial" w:hAnsi="Arial" w:cs="Arial"/>
          <w:sz w:val="24"/>
          <w:szCs w:val="24"/>
        </w:rPr>
        <w:t>do Auxiliadora</w:t>
      </w:r>
      <w:proofErr w:type="gramEnd"/>
      <w:r>
        <w:rPr>
          <w:rFonts w:ascii="Arial" w:hAnsi="Arial" w:cs="Arial"/>
          <w:sz w:val="24"/>
          <w:szCs w:val="24"/>
        </w:rPr>
        <w:t xml:space="preserve"> Recife.</w:t>
      </w:r>
    </w:p>
    <w:p w:rsidR="007E5FAE" w:rsidRDefault="007E5FAE" w:rsidP="007E5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Neste tempo de pandemia e aulas remotas, mesmo diante de tantos desafios, a equipe da Educação Infantil e 1º ano se </w:t>
      </w:r>
      <w:proofErr w:type="gramStart"/>
      <w:r>
        <w:rPr>
          <w:rFonts w:ascii="Arial" w:hAnsi="Arial" w:cs="Arial"/>
          <w:sz w:val="24"/>
          <w:szCs w:val="24"/>
        </w:rPr>
        <w:t>reinventou</w:t>
      </w:r>
      <w:proofErr w:type="gramEnd"/>
      <w:r>
        <w:rPr>
          <w:rFonts w:ascii="Arial" w:hAnsi="Arial" w:cs="Arial"/>
          <w:sz w:val="24"/>
          <w:szCs w:val="24"/>
        </w:rPr>
        <w:t xml:space="preserve"> na produção </w:t>
      </w:r>
      <w:proofErr w:type="gramStart"/>
      <w:r>
        <w:rPr>
          <w:rFonts w:ascii="Arial" w:hAnsi="Arial" w:cs="Arial"/>
          <w:sz w:val="24"/>
          <w:szCs w:val="24"/>
        </w:rPr>
        <w:t>deste</w:t>
      </w:r>
      <w:proofErr w:type="gramEnd"/>
      <w:r>
        <w:rPr>
          <w:rFonts w:ascii="Arial" w:hAnsi="Arial" w:cs="Arial"/>
          <w:sz w:val="24"/>
          <w:szCs w:val="24"/>
        </w:rPr>
        <w:t xml:space="preserve"> projeto desde as elaboração de painéis até as fantasias e adereços, fazendo com que as crianças embarcassem nesse ambiente de sonho e imaginação, mas também de muita aprendizagem</w:t>
      </w:r>
      <w:r w:rsidR="00936ADD">
        <w:rPr>
          <w:rFonts w:ascii="Arial" w:hAnsi="Arial" w:cs="Arial"/>
          <w:sz w:val="24"/>
          <w:szCs w:val="24"/>
        </w:rPr>
        <w:t xml:space="preserve"> significativa</w:t>
      </w:r>
      <w:r>
        <w:rPr>
          <w:rFonts w:ascii="Arial" w:hAnsi="Arial" w:cs="Arial"/>
          <w:sz w:val="24"/>
          <w:szCs w:val="24"/>
        </w:rPr>
        <w:t>.</w:t>
      </w:r>
    </w:p>
    <w:p w:rsidR="00936ADD" w:rsidRDefault="00936ADD" w:rsidP="007E5FAE">
      <w:pPr>
        <w:jc w:val="both"/>
        <w:rPr>
          <w:rFonts w:ascii="Arial" w:hAnsi="Arial" w:cs="Arial"/>
          <w:sz w:val="24"/>
          <w:szCs w:val="24"/>
        </w:rPr>
      </w:pPr>
    </w:p>
    <w:p w:rsidR="007E5FAE" w:rsidRDefault="007E5FAE" w:rsidP="007E5F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36ADD">
        <w:rPr>
          <w:rFonts w:ascii="Arial" w:hAnsi="Arial" w:cs="Arial"/>
          <w:sz w:val="24"/>
          <w:szCs w:val="24"/>
        </w:rPr>
        <w:t xml:space="preserve">                     </w:t>
      </w:r>
    </w:p>
    <w:p w:rsidR="007E5FAE" w:rsidRDefault="007E5FAE" w:rsidP="003867C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67CC">
        <w:rPr>
          <w:rFonts w:ascii="Arial" w:hAnsi="Arial" w:cs="Arial"/>
          <w:sz w:val="24"/>
          <w:szCs w:val="24"/>
        </w:rPr>
        <w:t>Marivânia</w:t>
      </w:r>
      <w:proofErr w:type="spellEnd"/>
      <w:r w:rsidR="003867CC">
        <w:rPr>
          <w:rFonts w:ascii="Arial" w:hAnsi="Arial" w:cs="Arial"/>
          <w:sz w:val="24"/>
          <w:szCs w:val="24"/>
        </w:rPr>
        <w:t xml:space="preserve"> Santos (Coordenadora Pedagógica)</w:t>
      </w:r>
    </w:p>
    <w:p w:rsidR="006C6206" w:rsidRDefault="006C6206" w:rsidP="006C6206">
      <w:pPr>
        <w:rPr>
          <w:rFonts w:ascii="Arial" w:hAnsi="Arial" w:cs="Arial"/>
          <w:sz w:val="24"/>
          <w:szCs w:val="24"/>
        </w:rPr>
      </w:pPr>
    </w:p>
    <w:p w:rsidR="006C6206" w:rsidRDefault="006C6206" w:rsidP="006C6206">
      <w:pPr>
        <w:rPr>
          <w:rFonts w:ascii="Arial" w:hAnsi="Arial" w:cs="Arial"/>
          <w:sz w:val="24"/>
          <w:szCs w:val="24"/>
        </w:rPr>
      </w:pPr>
    </w:p>
    <w:p w:rsidR="006C6206" w:rsidRDefault="006C6206" w:rsidP="006C6206">
      <w:pPr>
        <w:rPr>
          <w:rFonts w:ascii="Arial" w:hAnsi="Arial" w:cs="Arial"/>
          <w:sz w:val="24"/>
          <w:szCs w:val="24"/>
        </w:rPr>
      </w:pPr>
    </w:p>
    <w:p w:rsidR="006C6206" w:rsidRDefault="006C6206" w:rsidP="006C6206">
      <w:pPr>
        <w:rPr>
          <w:rFonts w:ascii="Arial" w:hAnsi="Arial" w:cs="Arial"/>
          <w:sz w:val="24"/>
          <w:szCs w:val="24"/>
        </w:rPr>
      </w:pPr>
    </w:p>
    <w:p w:rsidR="006C6206" w:rsidRDefault="006C6206" w:rsidP="006C6206">
      <w:pPr>
        <w:rPr>
          <w:rFonts w:ascii="Arial" w:hAnsi="Arial" w:cs="Arial"/>
          <w:sz w:val="24"/>
          <w:szCs w:val="24"/>
        </w:rPr>
      </w:pPr>
    </w:p>
    <w:p w:rsidR="006C6206" w:rsidRDefault="006C6206" w:rsidP="006C6206">
      <w:pPr>
        <w:rPr>
          <w:rFonts w:ascii="Arial" w:hAnsi="Arial" w:cs="Arial"/>
          <w:sz w:val="24"/>
          <w:szCs w:val="24"/>
        </w:rPr>
      </w:pPr>
    </w:p>
    <w:sectPr w:rsidR="006C62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82"/>
    <w:rsid w:val="00027141"/>
    <w:rsid w:val="000E2285"/>
    <w:rsid w:val="003867CC"/>
    <w:rsid w:val="00436780"/>
    <w:rsid w:val="004404FC"/>
    <w:rsid w:val="006C6206"/>
    <w:rsid w:val="007E5FAE"/>
    <w:rsid w:val="00842E45"/>
    <w:rsid w:val="008B5182"/>
    <w:rsid w:val="00936ADD"/>
    <w:rsid w:val="00D625B9"/>
    <w:rsid w:val="00F3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7</cp:revision>
  <dcterms:created xsi:type="dcterms:W3CDTF">2020-12-18T13:46:00Z</dcterms:created>
  <dcterms:modified xsi:type="dcterms:W3CDTF">2020-12-21T18:49:00Z</dcterms:modified>
</cp:coreProperties>
</file>