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5F" w:rsidRPr="00B25D5F" w:rsidRDefault="00B25D5F" w:rsidP="00AD778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5D5F">
        <w:rPr>
          <w:rFonts w:ascii="Arial" w:hAnsi="Arial" w:cs="Arial"/>
          <w:b/>
          <w:sz w:val="24"/>
          <w:szCs w:val="24"/>
          <w:u w:val="single"/>
        </w:rPr>
        <w:t>AUXILIADORA – RECIFE</w:t>
      </w:r>
    </w:p>
    <w:p w:rsidR="00B25D5F" w:rsidRPr="00B25D5F" w:rsidRDefault="00B25D5F" w:rsidP="00AD778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5D5F">
        <w:rPr>
          <w:rFonts w:ascii="Arial" w:hAnsi="Arial" w:cs="Arial"/>
          <w:b/>
          <w:sz w:val="24"/>
          <w:szCs w:val="24"/>
          <w:u w:val="single"/>
        </w:rPr>
        <w:t>FESTA DA GRA</w:t>
      </w:r>
      <w:r>
        <w:rPr>
          <w:rFonts w:ascii="Arial" w:hAnsi="Arial" w:cs="Arial"/>
          <w:b/>
          <w:sz w:val="24"/>
          <w:szCs w:val="24"/>
          <w:u w:val="single"/>
        </w:rPr>
        <w:t>TIDÃO</w:t>
      </w:r>
    </w:p>
    <w:p w:rsidR="00B25D5F" w:rsidRPr="00B25D5F" w:rsidRDefault="00B25D5F" w:rsidP="00AD7783">
      <w:pPr>
        <w:spacing w:after="0"/>
        <w:jc w:val="right"/>
        <w:rPr>
          <w:rFonts w:ascii="Arial" w:hAnsi="Arial" w:cs="Arial"/>
          <w:i/>
          <w:szCs w:val="24"/>
        </w:rPr>
      </w:pPr>
      <w:r w:rsidRPr="00B25D5F">
        <w:rPr>
          <w:rFonts w:ascii="Arial" w:hAnsi="Arial" w:cs="Arial"/>
          <w:i/>
          <w:szCs w:val="24"/>
        </w:rPr>
        <w:t>Oferta na mão direita</w:t>
      </w:r>
    </w:p>
    <w:p w:rsidR="00B25D5F" w:rsidRPr="00B25D5F" w:rsidRDefault="00B25D5F" w:rsidP="00AD7783">
      <w:pPr>
        <w:spacing w:after="0"/>
        <w:jc w:val="right"/>
        <w:rPr>
          <w:rFonts w:ascii="Arial" w:hAnsi="Arial" w:cs="Arial"/>
          <w:i/>
          <w:szCs w:val="24"/>
        </w:rPr>
      </w:pPr>
      <w:r w:rsidRPr="00B25D5F">
        <w:rPr>
          <w:rFonts w:ascii="Arial" w:hAnsi="Arial" w:cs="Arial"/>
          <w:i/>
          <w:szCs w:val="24"/>
        </w:rPr>
        <w:t xml:space="preserve">Na esquerda, o </w:t>
      </w:r>
      <w:proofErr w:type="gramStart"/>
      <w:r w:rsidRPr="00B25D5F">
        <w:rPr>
          <w:rFonts w:ascii="Arial" w:hAnsi="Arial" w:cs="Arial"/>
          <w:i/>
          <w:szCs w:val="24"/>
        </w:rPr>
        <w:t>coração</w:t>
      </w:r>
      <w:proofErr w:type="gramEnd"/>
    </w:p>
    <w:p w:rsidR="00B25D5F" w:rsidRPr="00B25D5F" w:rsidRDefault="00B25D5F" w:rsidP="00AD7783">
      <w:pPr>
        <w:spacing w:after="0"/>
        <w:jc w:val="right"/>
        <w:rPr>
          <w:rFonts w:ascii="Arial" w:hAnsi="Arial" w:cs="Arial"/>
          <w:i/>
          <w:szCs w:val="24"/>
        </w:rPr>
      </w:pPr>
      <w:r w:rsidRPr="00B25D5F">
        <w:rPr>
          <w:rFonts w:ascii="Arial" w:hAnsi="Arial" w:cs="Arial"/>
          <w:i/>
          <w:szCs w:val="24"/>
        </w:rPr>
        <w:t>A ti, ó Senhor da vida,</w:t>
      </w:r>
    </w:p>
    <w:p w:rsidR="00B25D5F" w:rsidRDefault="00B25D5F" w:rsidP="00AD7783">
      <w:pPr>
        <w:spacing w:after="0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 ti, nossa Gratidão!</w:t>
      </w:r>
    </w:p>
    <w:p w:rsidR="00B25D5F" w:rsidRPr="00B25D5F" w:rsidRDefault="00B25D5F" w:rsidP="00AD7783">
      <w:pPr>
        <w:spacing w:after="0"/>
        <w:jc w:val="right"/>
        <w:rPr>
          <w:rFonts w:ascii="Arial" w:hAnsi="Arial" w:cs="Arial"/>
          <w:i/>
          <w:szCs w:val="24"/>
        </w:rPr>
      </w:pPr>
    </w:p>
    <w:p w:rsidR="00B25D5F" w:rsidRPr="00B25D5F" w:rsidRDefault="00B25D5F" w:rsidP="00AD7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25D5F">
        <w:rPr>
          <w:rFonts w:ascii="Arial" w:hAnsi="Arial" w:cs="Arial"/>
          <w:sz w:val="24"/>
          <w:szCs w:val="24"/>
        </w:rPr>
        <w:t>Gratidão é sinal de um coração nobre, dizia D. Bosco. A Festa da Gratidão é uma tradição do nosso carisma que acontece em todas as casas salesianas desde a fundação.</w:t>
      </w:r>
    </w:p>
    <w:p w:rsidR="00B25D5F" w:rsidRPr="00B25D5F" w:rsidRDefault="00B25D5F" w:rsidP="00AD7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5D5F">
        <w:rPr>
          <w:rFonts w:ascii="Arial" w:hAnsi="Arial" w:cs="Arial"/>
          <w:sz w:val="24"/>
          <w:szCs w:val="24"/>
        </w:rPr>
        <w:t xml:space="preserve">Agradecer pela bonita caminhada de mais um ano de conquistas, desafios e superações diante do impacto do </w:t>
      </w:r>
      <w:proofErr w:type="spellStart"/>
      <w:r w:rsidRPr="00B25D5F">
        <w:rPr>
          <w:rFonts w:ascii="Arial" w:hAnsi="Arial" w:cs="Arial"/>
          <w:sz w:val="24"/>
          <w:szCs w:val="24"/>
        </w:rPr>
        <w:t>coronavírus</w:t>
      </w:r>
      <w:proofErr w:type="spellEnd"/>
      <w:r w:rsidRPr="00B25D5F">
        <w:rPr>
          <w:rFonts w:ascii="Arial" w:hAnsi="Arial" w:cs="Arial"/>
          <w:sz w:val="24"/>
          <w:szCs w:val="24"/>
        </w:rPr>
        <w:t xml:space="preserve"> é algo que nunca experimentamos antes. Um inimigo invisível, mortal e sem fronteiras. O mundo está realmente experimentando uma pandemia que passa por cima de muitas coisas caras para nós humanos: família, cultura, economia, educação, front</w:t>
      </w:r>
      <w:r w:rsidR="00E9587C">
        <w:rPr>
          <w:rFonts w:ascii="Arial" w:hAnsi="Arial" w:cs="Arial"/>
          <w:sz w:val="24"/>
          <w:szCs w:val="24"/>
        </w:rPr>
        <w:t>eiras e sistemas políticos. Mas</w:t>
      </w:r>
      <w:r w:rsidRPr="00B25D5F">
        <w:rPr>
          <w:rFonts w:ascii="Arial" w:hAnsi="Arial" w:cs="Arial"/>
          <w:sz w:val="24"/>
          <w:szCs w:val="24"/>
        </w:rPr>
        <w:t xml:space="preserve"> como </w:t>
      </w:r>
      <w:proofErr w:type="gramStart"/>
      <w:r w:rsidRPr="00B25D5F">
        <w:rPr>
          <w:rFonts w:ascii="Arial" w:hAnsi="Arial" w:cs="Arial"/>
          <w:sz w:val="24"/>
          <w:szCs w:val="24"/>
        </w:rPr>
        <w:t>grande família salesiana, não deixamos</w:t>
      </w:r>
      <w:proofErr w:type="gramEnd"/>
      <w:r w:rsidRPr="00B25D5F">
        <w:rPr>
          <w:rFonts w:ascii="Arial" w:hAnsi="Arial" w:cs="Arial"/>
          <w:sz w:val="24"/>
          <w:szCs w:val="24"/>
        </w:rPr>
        <w:t xml:space="preserve"> de sonhar, viver, celebrar e sempre sermos gratos.</w:t>
      </w:r>
    </w:p>
    <w:p w:rsidR="00B25D5F" w:rsidRPr="00B25D5F" w:rsidRDefault="00B25D5F" w:rsidP="00AD7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5D5F">
        <w:rPr>
          <w:rFonts w:ascii="Arial" w:hAnsi="Arial" w:cs="Arial"/>
          <w:sz w:val="24"/>
          <w:szCs w:val="24"/>
        </w:rPr>
        <w:t>Cada sorriso, abra</w:t>
      </w:r>
      <w:r w:rsidR="00AD7783">
        <w:rPr>
          <w:rFonts w:ascii="Arial" w:hAnsi="Arial" w:cs="Arial"/>
          <w:sz w:val="24"/>
          <w:szCs w:val="24"/>
        </w:rPr>
        <w:t>ço e olhar marcaram corações e</w:t>
      </w:r>
      <w:r w:rsidRPr="00B25D5F">
        <w:rPr>
          <w:rFonts w:ascii="Arial" w:hAnsi="Arial" w:cs="Arial"/>
          <w:sz w:val="24"/>
          <w:szCs w:val="24"/>
        </w:rPr>
        <w:t xml:space="preserve"> assim, a busca constante por algo deu lugar à magia de poder partilhar sensações intensas e novas.</w:t>
      </w:r>
      <w:r w:rsidR="00E9587C">
        <w:rPr>
          <w:rFonts w:ascii="Arial" w:hAnsi="Arial" w:cs="Arial"/>
          <w:sz w:val="24"/>
          <w:szCs w:val="24"/>
        </w:rPr>
        <w:t xml:space="preserve"> Assim, tivemos diversos momentos de expressar a nossa Gratidão: Drive </w:t>
      </w:r>
      <w:proofErr w:type="spellStart"/>
      <w:r w:rsidR="00E9587C">
        <w:rPr>
          <w:rFonts w:ascii="Arial" w:hAnsi="Arial" w:cs="Arial"/>
          <w:sz w:val="24"/>
          <w:szCs w:val="24"/>
        </w:rPr>
        <w:t>Trhu</w:t>
      </w:r>
      <w:proofErr w:type="spellEnd"/>
      <w:r w:rsidR="00E9587C">
        <w:rPr>
          <w:rFonts w:ascii="Arial" w:hAnsi="Arial" w:cs="Arial"/>
          <w:sz w:val="24"/>
          <w:szCs w:val="24"/>
        </w:rPr>
        <w:t xml:space="preserve"> de Gratidão da Educação Infantil ao 5º ano, na Missa da Gratidão com os colaboradores e também a da 3ª série do Ensino Médio. </w:t>
      </w:r>
    </w:p>
    <w:p w:rsidR="00E9587C" w:rsidRPr="00B25D5F" w:rsidRDefault="00001E87" w:rsidP="00AD7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25D5F" w:rsidRPr="00B25D5F" w:rsidRDefault="00AD7783" w:rsidP="00AD7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5D5F" w:rsidRPr="00B25D5F">
        <w:rPr>
          <w:rFonts w:ascii="Arial" w:hAnsi="Arial" w:cs="Arial"/>
          <w:sz w:val="24"/>
          <w:szCs w:val="24"/>
        </w:rPr>
        <w:t>O tempo do Natal o qual se aproxima e de virada de ano é um tempo de repensar as nossas trajetórias, rever os nossos passos, agradecer pelas nossas conquistas e pela nossa vida.</w:t>
      </w:r>
    </w:p>
    <w:p w:rsidR="00B25D5F" w:rsidRPr="00B25D5F" w:rsidRDefault="00B25D5F" w:rsidP="00AD77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1E87" w:rsidRDefault="00AD7783" w:rsidP="00AD7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25D5F" w:rsidRPr="00B25D5F">
        <w:rPr>
          <w:rFonts w:ascii="Arial" w:hAnsi="Arial" w:cs="Arial"/>
          <w:sz w:val="24"/>
          <w:szCs w:val="24"/>
        </w:rPr>
        <w:t>Que sejamos abençoados por Nossa Senhora Auxiliadora a cada dia</w:t>
      </w:r>
      <w:r w:rsidR="00001E87">
        <w:rPr>
          <w:rFonts w:ascii="Arial" w:hAnsi="Arial" w:cs="Arial"/>
          <w:sz w:val="24"/>
          <w:szCs w:val="24"/>
        </w:rPr>
        <w:t xml:space="preserve">! </w:t>
      </w:r>
    </w:p>
    <w:p w:rsidR="00001E87" w:rsidRPr="00B25D5F" w:rsidRDefault="00001E87" w:rsidP="00AD778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5D5F" w:rsidRPr="00001E87" w:rsidRDefault="00B25D5F" w:rsidP="00AD7783">
      <w:pPr>
        <w:spacing w:after="0"/>
        <w:rPr>
          <w:rFonts w:ascii="Arial" w:hAnsi="Arial" w:cs="Arial"/>
          <w:i/>
          <w:sz w:val="24"/>
          <w:szCs w:val="24"/>
        </w:rPr>
      </w:pPr>
      <w:r w:rsidRPr="00001E87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AD7783" w:rsidRPr="00001E87">
        <w:rPr>
          <w:rFonts w:ascii="Arial" w:hAnsi="Arial" w:cs="Arial"/>
          <w:i/>
          <w:sz w:val="24"/>
          <w:szCs w:val="24"/>
        </w:rPr>
        <w:t xml:space="preserve">Ir </w:t>
      </w:r>
      <w:proofErr w:type="spellStart"/>
      <w:r w:rsidR="00AD7783" w:rsidRPr="00001E87">
        <w:rPr>
          <w:rFonts w:ascii="Arial" w:hAnsi="Arial" w:cs="Arial"/>
          <w:i/>
          <w:sz w:val="24"/>
          <w:szCs w:val="24"/>
        </w:rPr>
        <w:t>Robelvânia</w:t>
      </w:r>
      <w:proofErr w:type="spellEnd"/>
      <w:r w:rsidR="00AD7783" w:rsidRPr="00001E87">
        <w:rPr>
          <w:rFonts w:ascii="Arial" w:hAnsi="Arial" w:cs="Arial"/>
          <w:i/>
          <w:sz w:val="24"/>
          <w:szCs w:val="24"/>
        </w:rPr>
        <w:t xml:space="preserve"> Gomes </w:t>
      </w:r>
      <w:r w:rsidR="00001E87" w:rsidRPr="00001E87">
        <w:rPr>
          <w:rFonts w:ascii="Arial" w:hAnsi="Arial" w:cs="Arial"/>
          <w:i/>
          <w:sz w:val="24"/>
          <w:szCs w:val="24"/>
        </w:rPr>
        <w:t>–</w:t>
      </w:r>
      <w:r w:rsidR="00001E87">
        <w:rPr>
          <w:rFonts w:ascii="Arial" w:hAnsi="Arial" w:cs="Arial"/>
          <w:i/>
          <w:sz w:val="24"/>
          <w:szCs w:val="24"/>
        </w:rPr>
        <w:t xml:space="preserve"> </w:t>
      </w:r>
      <w:r w:rsidR="00001E87" w:rsidRPr="00001E87">
        <w:rPr>
          <w:rFonts w:ascii="Arial" w:hAnsi="Arial" w:cs="Arial"/>
          <w:i/>
          <w:sz w:val="24"/>
          <w:szCs w:val="24"/>
        </w:rPr>
        <w:t xml:space="preserve">Diretora </w:t>
      </w:r>
      <w:proofErr w:type="gramStart"/>
      <w:r w:rsidR="00001E87" w:rsidRPr="00001E87">
        <w:rPr>
          <w:rFonts w:ascii="Arial" w:hAnsi="Arial" w:cs="Arial"/>
          <w:i/>
          <w:sz w:val="24"/>
          <w:szCs w:val="24"/>
        </w:rPr>
        <w:t>do Auxiliadora</w:t>
      </w:r>
      <w:proofErr w:type="gramEnd"/>
      <w:r w:rsidR="00001E87" w:rsidRPr="00001E87">
        <w:rPr>
          <w:rFonts w:ascii="Arial" w:hAnsi="Arial" w:cs="Arial"/>
          <w:i/>
          <w:sz w:val="24"/>
          <w:szCs w:val="24"/>
        </w:rPr>
        <w:t xml:space="preserve"> Recife</w:t>
      </w:r>
    </w:p>
    <w:p w:rsidR="00001E87" w:rsidRPr="00001E87" w:rsidRDefault="00001E87" w:rsidP="00AD7783">
      <w:pPr>
        <w:spacing w:after="0"/>
        <w:rPr>
          <w:rFonts w:ascii="Arial" w:hAnsi="Arial" w:cs="Arial"/>
          <w:i/>
          <w:sz w:val="24"/>
          <w:szCs w:val="24"/>
        </w:rPr>
      </w:pPr>
    </w:p>
    <w:p w:rsidR="00AD7783" w:rsidRDefault="00AD7783" w:rsidP="00AD7783">
      <w:pPr>
        <w:spacing w:after="0"/>
        <w:rPr>
          <w:rFonts w:ascii="Arial" w:hAnsi="Arial" w:cs="Arial"/>
          <w:sz w:val="24"/>
          <w:szCs w:val="24"/>
        </w:rPr>
      </w:pPr>
    </w:p>
    <w:p w:rsidR="00AD7783" w:rsidRPr="00B25D5F" w:rsidRDefault="00AD7783" w:rsidP="00AD7783">
      <w:pPr>
        <w:spacing w:after="0"/>
        <w:rPr>
          <w:rFonts w:ascii="Arial" w:hAnsi="Arial" w:cs="Arial"/>
          <w:sz w:val="24"/>
          <w:szCs w:val="24"/>
        </w:rPr>
      </w:pPr>
    </w:p>
    <w:p w:rsidR="00B25D5F" w:rsidRPr="00B25D5F" w:rsidRDefault="00B25D5F" w:rsidP="00AD7783">
      <w:pPr>
        <w:spacing w:after="0"/>
        <w:rPr>
          <w:rFonts w:ascii="Arial" w:hAnsi="Arial" w:cs="Arial"/>
          <w:sz w:val="24"/>
          <w:szCs w:val="24"/>
        </w:rPr>
      </w:pPr>
    </w:p>
    <w:p w:rsidR="00027141" w:rsidRPr="00B25D5F" w:rsidRDefault="00AD7783" w:rsidP="00AD77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27141" w:rsidRPr="00B25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F"/>
    <w:rsid w:val="00001E87"/>
    <w:rsid w:val="00027141"/>
    <w:rsid w:val="003D476F"/>
    <w:rsid w:val="00494417"/>
    <w:rsid w:val="00AD7783"/>
    <w:rsid w:val="00B25D5F"/>
    <w:rsid w:val="00E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5</cp:revision>
  <dcterms:created xsi:type="dcterms:W3CDTF">2020-12-18T14:01:00Z</dcterms:created>
  <dcterms:modified xsi:type="dcterms:W3CDTF">2020-12-21T18:10:00Z</dcterms:modified>
</cp:coreProperties>
</file>